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2C6969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AD4D30A" w14:textId="77777777" w:rsidR="008469AA" w:rsidRDefault="00000000">
      <w:r>
        <w:t>Try these without looking back. Show enough work that a teacher can see your thinking.</w:t>
      </w:r>
    </w:p>
    <w:p w14:paraId="21B0DDB5" w14:textId="77777777" w:rsidR="008469AA" w:rsidRDefault="00000000">
      <w:pPr>
        <w:pStyle w:val="Compact"/>
        <w:keepNext/>
        <w:numPr>
          <w:ilvl w:val="0"/>
          <w:numId w:val="177"/>
        </w:numPr>
      </w:pPr>
      <w:r>
        <w:t>What does the ratio 3:5 compare?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362FA4" w14:textId="77777777" w:rsidR="008469AA" w:rsidRDefault="00000000">
      <w:pPr>
        <w:pStyle w:val="Compact"/>
        <w:keepNext/>
        <w:numPr>
          <w:ilvl w:val="0"/>
          <w:numId w:val="177"/>
        </w:numPr>
      </w:pPr>
      <w:r>
        <w:t>Multiply both parts of 2:3 by 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CE539C" w14:textId="77777777" w:rsidR="008469AA" w:rsidRDefault="00000000">
      <w:pPr>
        <w:pStyle w:val="Compact"/>
        <w:keepNext/>
        <w:numPr>
          <w:ilvl w:val="0"/>
          <w:numId w:val="177"/>
        </w:numPr>
      </w:pPr>
      <w:r>
        <w:t>Simplify 8:12.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C6A67E1" w14:textId="77777777" w:rsidR="008469AA" w:rsidRDefault="00000000">
      <w:pPr>
        <w:pStyle w:val="Compact"/>
        <w:keepNext/>
        <w:numPr>
          <w:ilvl w:val="0"/>
          <w:numId w:val="177"/>
        </w:numPr>
      </w:pPr>
      <w:r>
        <w:t>Is 2:3 the same relationship as 4:6?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200544" w14:textId="77777777" w:rsidR="008469AA" w:rsidRDefault="00000000">
      <w:pPr>
        <w:pStyle w:val="Compact"/>
        <w:keepNext/>
        <w:numPr>
          <w:ilvl w:val="0"/>
          <w:numId w:val="177"/>
        </w:numPr>
      </w:pPr>
      <w:r>
        <w:t>What is the difference between multiplying both parts and adding the same number?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C76FC6F" w14:textId="77777777" w:rsidR="008469AA" w:rsidRDefault="00000000">
      <w:pPr>
        <w:pStyle w:val="Compact"/>
        <w:keepNext/>
        <w:numPr>
          <w:ilvl w:val="0"/>
          <w:numId w:val="177"/>
        </w:numPr>
      </w:pPr>
      <w:r>
        <w:t>If 3 cups of water are used for 5 cups of concentrate, how much water is needed for twice as much concentrate?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BF1C64" w14:textId="77777777" w:rsidR="008469AA" w:rsidRDefault="00000000">
      <w:pPr>
        <w:pStyle w:val="Compact"/>
        <w:keepNext/>
        <w:numPr>
          <w:ilvl w:val="0"/>
          <w:numId w:val="177"/>
        </w:numPr>
      </w:pPr>
      <w:r>
        <w:t>What does a scale factor describe?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Equivalent Ratios and Ratio Tables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